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B1B13E0" w:rsidR="005C4DF6" w:rsidRDefault="00337AE6">
      <w:pPr>
        <w:spacing w:before="240" w:after="240" w:line="36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MOÇÃO EM DEFESA DO SANEAMENTO PÚBLICO </w:t>
      </w:r>
    </w:p>
    <w:bookmarkEnd w:id="0"/>
    <w:p w14:paraId="00000003" w14:textId="10929B6B" w:rsidR="005C4DF6" w:rsidRDefault="00337AE6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Federação Nacional dos Urbanitários (FNU)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Contra o negacionismo no saneamento</w:t>
      </w:r>
    </w:p>
    <w:p w14:paraId="6B6C9B33" w14:textId="06C64335" w:rsidR="00982BB5" w:rsidRDefault="00337AE6" w:rsidP="00982BB5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22B6">
        <w:rPr>
          <w:sz w:val="24"/>
          <w:szCs w:val="24"/>
        </w:rPr>
        <w:t>São complexos os</w:t>
      </w:r>
      <w:r>
        <w:rPr>
          <w:sz w:val="24"/>
          <w:szCs w:val="24"/>
        </w:rPr>
        <w:t xml:space="preserve"> desafios que se </w:t>
      </w:r>
      <w:r w:rsidR="00DB78C6">
        <w:rPr>
          <w:sz w:val="24"/>
          <w:szCs w:val="24"/>
        </w:rPr>
        <w:t>colocaram a partir d</w:t>
      </w:r>
      <w:r w:rsidR="00C15589">
        <w:rPr>
          <w:sz w:val="24"/>
          <w:szCs w:val="24"/>
        </w:rPr>
        <w:t>o</w:t>
      </w:r>
      <w:r w:rsidR="00DB78C6">
        <w:rPr>
          <w:sz w:val="24"/>
          <w:szCs w:val="24"/>
        </w:rPr>
        <w:t xml:space="preserve"> </w:t>
      </w:r>
      <w:r w:rsidR="00211287">
        <w:rPr>
          <w:sz w:val="24"/>
          <w:szCs w:val="24"/>
        </w:rPr>
        <w:t>lobby dos adep</w:t>
      </w:r>
      <w:r w:rsidR="0099384E">
        <w:rPr>
          <w:sz w:val="24"/>
          <w:szCs w:val="24"/>
        </w:rPr>
        <w:t>tos da financeir</w:t>
      </w:r>
      <w:r w:rsidR="00596A4B">
        <w:rPr>
          <w:sz w:val="24"/>
          <w:szCs w:val="24"/>
        </w:rPr>
        <w:t>i</w:t>
      </w:r>
      <w:r w:rsidR="0099384E">
        <w:rPr>
          <w:sz w:val="24"/>
          <w:szCs w:val="24"/>
        </w:rPr>
        <w:t xml:space="preserve">zação e </w:t>
      </w:r>
      <w:r w:rsidR="00BD0E24">
        <w:rPr>
          <w:sz w:val="24"/>
          <w:szCs w:val="24"/>
        </w:rPr>
        <w:t xml:space="preserve">da </w:t>
      </w:r>
      <w:r w:rsidR="0099384E">
        <w:rPr>
          <w:sz w:val="24"/>
          <w:szCs w:val="24"/>
        </w:rPr>
        <w:t>mercantilização</w:t>
      </w:r>
      <w:r w:rsidR="00596A4B">
        <w:rPr>
          <w:sz w:val="24"/>
          <w:szCs w:val="24"/>
        </w:rPr>
        <w:t xml:space="preserve"> da água e do </w:t>
      </w:r>
      <w:r w:rsidR="00A805A3">
        <w:rPr>
          <w:sz w:val="24"/>
          <w:szCs w:val="24"/>
        </w:rPr>
        <w:t>esgotamento sanitário</w:t>
      </w:r>
      <w:r w:rsidR="00CF0F7B">
        <w:rPr>
          <w:sz w:val="24"/>
          <w:szCs w:val="24"/>
        </w:rPr>
        <w:t xml:space="preserve"> no Brasil</w:t>
      </w:r>
      <w:r w:rsidR="00A805A3">
        <w:rPr>
          <w:sz w:val="24"/>
          <w:szCs w:val="24"/>
        </w:rPr>
        <w:t xml:space="preserve"> </w:t>
      </w:r>
      <w:r w:rsidR="0004307B">
        <w:rPr>
          <w:sz w:val="24"/>
          <w:szCs w:val="24"/>
        </w:rPr>
        <w:t>e que vem redundando numa serie de privatizações de empresas e serviços</w:t>
      </w:r>
      <w:r w:rsidR="00792DEF">
        <w:rPr>
          <w:sz w:val="24"/>
          <w:szCs w:val="24"/>
        </w:rPr>
        <w:t xml:space="preserve"> de </w:t>
      </w:r>
      <w:r w:rsidR="00A805A3">
        <w:rPr>
          <w:sz w:val="24"/>
          <w:szCs w:val="24"/>
        </w:rPr>
        <w:t>saneamento</w:t>
      </w:r>
      <w:r w:rsidR="00C939AE">
        <w:rPr>
          <w:sz w:val="24"/>
          <w:szCs w:val="24"/>
        </w:rPr>
        <w:t>;</w:t>
      </w:r>
      <w:r w:rsidR="00A805A3">
        <w:rPr>
          <w:sz w:val="24"/>
          <w:szCs w:val="24"/>
        </w:rPr>
        <w:t xml:space="preserve"> intensificados a partir da Lei 14.026 de 2020</w:t>
      </w:r>
      <w:r>
        <w:rPr>
          <w:sz w:val="24"/>
          <w:szCs w:val="24"/>
        </w:rPr>
        <w:t>,</w:t>
      </w:r>
      <w:r w:rsidR="00362C8E">
        <w:rPr>
          <w:sz w:val="24"/>
          <w:szCs w:val="24"/>
        </w:rPr>
        <w:t xml:space="preserve"> e que</w:t>
      </w:r>
      <w:r w:rsidR="00C15589">
        <w:rPr>
          <w:sz w:val="24"/>
          <w:szCs w:val="24"/>
        </w:rPr>
        <w:t>,</w:t>
      </w:r>
      <w:r w:rsidR="00362C8E">
        <w:rPr>
          <w:sz w:val="24"/>
          <w:szCs w:val="24"/>
        </w:rPr>
        <w:t xml:space="preserve"> como consequência vem</w:t>
      </w:r>
      <w:r>
        <w:rPr>
          <w:sz w:val="24"/>
          <w:szCs w:val="24"/>
        </w:rPr>
        <w:t xml:space="preserve"> agravando a as desigualdades </w:t>
      </w:r>
      <w:r w:rsidR="00362C8E">
        <w:rPr>
          <w:sz w:val="24"/>
          <w:szCs w:val="24"/>
        </w:rPr>
        <w:t xml:space="preserve">sociais e </w:t>
      </w:r>
      <w:r>
        <w:rPr>
          <w:sz w:val="24"/>
          <w:szCs w:val="24"/>
        </w:rPr>
        <w:t xml:space="preserve">regionais, assimetrias de aplicação de </w:t>
      </w:r>
      <w:r w:rsidR="001F065A">
        <w:rPr>
          <w:sz w:val="24"/>
          <w:szCs w:val="24"/>
        </w:rPr>
        <w:t xml:space="preserve">recursos e </w:t>
      </w:r>
      <w:r>
        <w:rPr>
          <w:sz w:val="24"/>
          <w:szCs w:val="24"/>
        </w:rPr>
        <w:t>políticas públicas localizadas</w:t>
      </w:r>
      <w:r w:rsidR="00547975">
        <w:rPr>
          <w:sz w:val="24"/>
          <w:szCs w:val="24"/>
        </w:rPr>
        <w:t>,</w:t>
      </w:r>
      <w:r>
        <w:rPr>
          <w:sz w:val="24"/>
          <w:szCs w:val="24"/>
        </w:rPr>
        <w:t xml:space="preserve"> gerando graves consequências tais </w:t>
      </w:r>
      <w:r w:rsidR="00547975">
        <w:rPr>
          <w:sz w:val="24"/>
          <w:szCs w:val="24"/>
        </w:rPr>
        <w:t xml:space="preserve">como </w:t>
      </w:r>
      <w:r>
        <w:rPr>
          <w:sz w:val="24"/>
          <w:szCs w:val="24"/>
        </w:rPr>
        <w:t>aumento da tarifa, queda na qualidade do serviço</w:t>
      </w:r>
      <w:r w:rsidR="001F065A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demissões </w:t>
      </w:r>
      <w:r w:rsidR="005813EB">
        <w:rPr>
          <w:sz w:val="24"/>
          <w:szCs w:val="24"/>
        </w:rPr>
        <w:t xml:space="preserve">de profissionais altamente </w:t>
      </w:r>
      <w:r>
        <w:rPr>
          <w:sz w:val="24"/>
          <w:szCs w:val="24"/>
        </w:rPr>
        <w:t>qualificados para a gestão do saneamento no Brasil</w:t>
      </w:r>
      <w:r w:rsidR="001622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04" w14:textId="431BEF3A" w:rsidR="005C4DF6" w:rsidRDefault="00982BB5" w:rsidP="00C15589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37AE6">
        <w:rPr>
          <w:sz w:val="24"/>
          <w:szCs w:val="24"/>
        </w:rPr>
        <w:t xml:space="preserve"> Federação Nacional dos Urbanitários (FNU) em seus 70 anos, se depara</w:t>
      </w:r>
      <w:r w:rsidR="00B55B36">
        <w:rPr>
          <w:sz w:val="24"/>
          <w:szCs w:val="24"/>
        </w:rPr>
        <w:t xml:space="preserve"> agora</w:t>
      </w:r>
      <w:r w:rsidR="00337AE6">
        <w:rPr>
          <w:sz w:val="24"/>
          <w:szCs w:val="24"/>
        </w:rPr>
        <w:t xml:space="preserve"> com o desafio de também combater as desinformações e a luta </w:t>
      </w:r>
      <w:r w:rsidR="002152DD">
        <w:rPr>
          <w:sz w:val="24"/>
          <w:szCs w:val="24"/>
        </w:rPr>
        <w:t xml:space="preserve">pelo </w:t>
      </w:r>
      <w:r w:rsidR="00337AE6">
        <w:rPr>
          <w:sz w:val="24"/>
          <w:szCs w:val="24"/>
        </w:rPr>
        <w:t>saneamento público</w:t>
      </w:r>
      <w:r w:rsidR="002152DD">
        <w:rPr>
          <w:sz w:val="24"/>
          <w:szCs w:val="24"/>
        </w:rPr>
        <w:t xml:space="preserve"> que </w:t>
      </w:r>
      <w:r w:rsidR="00337AE6">
        <w:rPr>
          <w:sz w:val="24"/>
          <w:szCs w:val="24"/>
        </w:rPr>
        <w:t xml:space="preserve">promova justiça social e que de fato venha a não só universalizar o acesso, </w:t>
      </w:r>
      <w:r w:rsidR="000F72AF">
        <w:rPr>
          <w:sz w:val="24"/>
          <w:szCs w:val="24"/>
        </w:rPr>
        <w:t>mas promover a</w:t>
      </w:r>
      <w:r w:rsidR="008030D5">
        <w:rPr>
          <w:sz w:val="24"/>
          <w:szCs w:val="24"/>
        </w:rPr>
        <w:t xml:space="preserve"> </w:t>
      </w:r>
      <w:r w:rsidR="00337AE6">
        <w:rPr>
          <w:sz w:val="24"/>
          <w:szCs w:val="24"/>
        </w:rPr>
        <w:t xml:space="preserve">consciência </w:t>
      </w:r>
      <w:r w:rsidR="008030D5">
        <w:rPr>
          <w:sz w:val="24"/>
          <w:szCs w:val="24"/>
        </w:rPr>
        <w:t xml:space="preserve">de </w:t>
      </w:r>
      <w:r w:rsidR="00337AE6">
        <w:rPr>
          <w:sz w:val="24"/>
          <w:szCs w:val="24"/>
        </w:rPr>
        <w:t xml:space="preserve">que saneamento não é apenas um direito social, </w:t>
      </w:r>
      <w:r w:rsidR="008030D5">
        <w:rPr>
          <w:sz w:val="24"/>
          <w:szCs w:val="24"/>
        </w:rPr>
        <w:t xml:space="preserve">mas </w:t>
      </w:r>
      <w:r w:rsidR="00337AE6">
        <w:rPr>
          <w:sz w:val="24"/>
          <w:szCs w:val="24"/>
        </w:rPr>
        <w:t>também é um direito humano</w:t>
      </w:r>
      <w:r w:rsidR="008030D5">
        <w:rPr>
          <w:sz w:val="24"/>
          <w:szCs w:val="24"/>
        </w:rPr>
        <w:t xml:space="preserve"> fundamental como já preconizado pelo ONU</w:t>
      </w:r>
      <w:r w:rsidR="00922C47" w:rsidRPr="00922C47">
        <w:t xml:space="preserve"> </w:t>
      </w:r>
      <w:r w:rsidR="00922C47">
        <w:t xml:space="preserve">por meio da </w:t>
      </w:r>
      <w:r w:rsidR="00922C47" w:rsidRPr="00922C47">
        <w:rPr>
          <w:sz w:val="24"/>
          <w:szCs w:val="24"/>
        </w:rPr>
        <w:t>Resolução 64/292</w:t>
      </w:r>
      <w:r w:rsidR="00337AE6">
        <w:rPr>
          <w:sz w:val="24"/>
          <w:szCs w:val="24"/>
        </w:rPr>
        <w:t>.</w:t>
      </w:r>
    </w:p>
    <w:p w14:paraId="00000005" w14:textId="1AA0EB74" w:rsidR="005C4DF6" w:rsidRDefault="00337AE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atualidade, após a população ser atacada de forma feroz com desinformações </w:t>
      </w:r>
      <w:r w:rsidR="0037766B">
        <w:rPr>
          <w:sz w:val="24"/>
          <w:szCs w:val="24"/>
        </w:rPr>
        <w:t>como consequências</w:t>
      </w:r>
      <w:r>
        <w:rPr>
          <w:sz w:val="24"/>
          <w:szCs w:val="24"/>
        </w:rPr>
        <w:t xml:space="preserve"> das privatizações, é necessário </w:t>
      </w:r>
      <w:r w:rsidR="0037766B">
        <w:rPr>
          <w:sz w:val="24"/>
          <w:szCs w:val="24"/>
        </w:rPr>
        <w:t>C</w:t>
      </w:r>
      <w:r>
        <w:rPr>
          <w:sz w:val="24"/>
          <w:szCs w:val="24"/>
        </w:rPr>
        <w:t xml:space="preserve">iência: há produção acadêmica, científica e empírica que nos permita afirmar o óbvio - a falta de controle público e as privatizações do saneamento pioram a vida da população, deixam pessoas com sede e sobretudo, transformam água, um bem essencial para a existência humana em mercadoria. Os negacionistas do saneamento tentam afastar o histórico do papel público e sua importância no saneamento brasileiro, afinal, sem a presença do estado, não haveria nem mesmo estrutura suficiente para sequer pensar em </w:t>
      </w:r>
      <w:r w:rsidR="007076BE">
        <w:rPr>
          <w:sz w:val="24"/>
          <w:szCs w:val="24"/>
        </w:rPr>
        <w:t>territórios saneados</w:t>
      </w:r>
      <w:r w:rsidR="00D201CF">
        <w:rPr>
          <w:sz w:val="24"/>
          <w:szCs w:val="24"/>
        </w:rPr>
        <w:t>. O</w:t>
      </w:r>
      <w:r w:rsidR="0089354E">
        <w:rPr>
          <w:sz w:val="24"/>
          <w:szCs w:val="24"/>
        </w:rPr>
        <w:t>mitem, todo o tempo</w:t>
      </w:r>
      <w:r w:rsidR="00D201CF">
        <w:rPr>
          <w:sz w:val="24"/>
          <w:szCs w:val="24"/>
        </w:rPr>
        <w:t>,</w:t>
      </w:r>
      <w:r w:rsidR="0089354E">
        <w:rPr>
          <w:sz w:val="24"/>
          <w:szCs w:val="24"/>
        </w:rPr>
        <w:t xml:space="preserve"> que tudo que foi construído até hoje, o foi com recursos </w:t>
      </w:r>
      <w:r w:rsidR="00D201CF">
        <w:rPr>
          <w:sz w:val="24"/>
          <w:szCs w:val="24"/>
        </w:rPr>
        <w:t>p</w:t>
      </w:r>
      <w:r w:rsidR="0089354E">
        <w:rPr>
          <w:sz w:val="24"/>
          <w:szCs w:val="24"/>
        </w:rPr>
        <w:t>úblicos</w:t>
      </w:r>
      <w:r w:rsidR="00D437A2">
        <w:rPr>
          <w:sz w:val="24"/>
          <w:szCs w:val="24"/>
        </w:rPr>
        <w:t xml:space="preserve"> e </w:t>
      </w:r>
      <w:r w:rsidR="00D201CF">
        <w:rPr>
          <w:sz w:val="24"/>
          <w:szCs w:val="24"/>
        </w:rPr>
        <w:t>fruto</w:t>
      </w:r>
      <w:r w:rsidR="0089354E">
        <w:rPr>
          <w:sz w:val="24"/>
          <w:szCs w:val="24"/>
        </w:rPr>
        <w:t xml:space="preserve"> do </w:t>
      </w:r>
      <w:r w:rsidR="00D201CF">
        <w:rPr>
          <w:sz w:val="24"/>
          <w:szCs w:val="24"/>
        </w:rPr>
        <w:t>pagamento</w:t>
      </w:r>
      <w:r w:rsidR="0089354E">
        <w:rPr>
          <w:sz w:val="24"/>
          <w:szCs w:val="24"/>
        </w:rPr>
        <w:t xml:space="preserve"> d</w:t>
      </w:r>
      <w:r w:rsidR="00D201CF">
        <w:rPr>
          <w:sz w:val="24"/>
          <w:szCs w:val="24"/>
        </w:rPr>
        <w:t>e</w:t>
      </w:r>
      <w:r w:rsidR="0089354E">
        <w:rPr>
          <w:sz w:val="24"/>
          <w:szCs w:val="24"/>
        </w:rPr>
        <w:t xml:space="preserve"> tarifas pelos usuários dos serviços</w:t>
      </w:r>
      <w:r w:rsidR="00D437A2">
        <w:rPr>
          <w:sz w:val="24"/>
          <w:szCs w:val="24"/>
        </w:rPr>
        <w:t xml:space="preserve"> e que a</w:t>
      </w:r>
      <w:r w:rsidR="00D201CF">
        <w:rPr>
          <w:sz w:val="24"/>
          <w:szCs w:val="24"/>
        </w:rPr>
        <w:t>gora,</w:t>
      </w:r>
      <w:r w:rsidR="00CB5511">
        <w:rPr>
          <w:sz w:val="24"/>
          <w:szCs w:val="24"/>
        </w:rPr>
        <w:t xml:space="preserve"> </w:t>
      </w:r>
      <w:r w:rsidR="00D201CF">
        <w:rPr>
          <w:sz w:val="24"/>
          <w:szCs w:val="24"/>
        </w:rPr>
        <w:t>os agentes privados se propõem</w:t>
      </w:r>
      <w:r w:rsidR="00CB5511">
        <w:rPr>
          <w:sz w:val="24"/>
          <w:szCs w:val="24"/>
        </w:rPr>
        <w:t xml:space="preserve"> </w:t>
      </w:r>
      <w:r w:rsidR="00CA02AF">
        <w:rPr>
          <w:sz w:val="24"/>
          <w:szCs w:val="24"/>
        </w:rPr>
        <w:t xml:space="preserve">a </w:t>
      </w:r>
      <w:r w:rsidR="00D201CF">
        <w:rPr>
          <w:sz w:val="24"/>
          <w:szCs w:val="24"/>
        </w:rPr>
        <w:t>abocanhar</w:t>
      </w:r>
      <w:r w:rsidR="00CB5511">
        <w:rPr>
          <w:sz w:val="24"/>
          <w:szCs w:val="24"/>
        </w:rPr>
        <w:t xml:space="preserve"> com </w:t>
      </w:r>
      <w:r w:rsidR="00D201CF">
        <w:rPr>
          <w:sz w:val="24"/>
          <w:szCs w:val="24"/>
        </w:rPr>
        <w:t xml:space="preserve">a </w:t>
      </w:r>
      <w:r w:rsidR="00CB5511">
        <w:rPr>
          <w:sz w:val="24"/>
          <w:szCs w:val="24"/>
        </w:rPr>
        <w:t>voracidade que lhe é peculiar. I</w:t>
      </w:r>
      <w:r>
        <w:rPr>
          <w:sz w:val="24"/>
          <w:szCs w:val="24"/>
        </w:rPr>
        <w:t>nflam números</w:t>
      </w:r>
      <w:r w:rsidR="00F700ED">
        <w:rPr>
          <w:sz w:val="24"/>
          <w:szCs w:val="24"/>
        </w:rPr>
        <w:t xml:space="preserve"> do déficit e de investimentos necessários para a universalização</w:t>
      </w:r>
      <w:r>
        <w:rPr>
          <w:sz w:val="24"/>
          <w:szCs w:val="24"/>
        </w:rPr>
        <w:t xml:space="preserve"> e</w:t>
      </w:r>
      <w:r w:rsidR="00F700ED">
        <w:rPr>
          <w:sz w:val="24"/>
          <w:szCs w:val="24"/>
        </w:rPr>
        <w:t xml:space="preserve"> demais</w:t>
      </w:r>
      <w:r>
        <w:rPr>
          <w:sz w:val="24"/>
          <w:szCs w:val="24"/>
        </w:rPr>
        <w:t xml:space="preserve"> dados com a finalidade </w:t>
      </w:r>
      <w:r w:rsidR="00CA02AF">
        <w:rPr>
          <w:sz w:val="24"/>
          <w:szCs w:val="24"/>
        </w:rPr>
        <w:t>de</w:t>
      </w:r>
      <w:r>
        <w:rPr>
          <w:sz w:val="24"/>
          <w:szCs w:val="24"/>
        </w:rPr>
        <w:t xml:space="preserve"> constru</w:t>
      </w:r>
      <w:r w:rsidR="00CA02AF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argumentos falaciosos com a intenção clara de promover uma visão falsa sobre concorrência e qualidade, quando na verdade, querem mesmo é transformar pessoas e suas necessidades básicas em clientes, ignorando de forma abrupta e cruel o papel fundamental do saneamento na saúde pública, promoção de igualdade</w:t>
      </w:r>
      <w:r w:rsidR="00A811FF">
        <w:rPr>
          <w:sz w:val="24"/>
          <w:szCs w:val="24"/>
        </w:rPr>
        <w:t>,</w:t>
      </w:r>
      <w:r>
        <w:rPr>
          <w:sz w:val="24"/>
          <w:szCs w:val="24"/>
        </w:rPr>
        <w:t xml:space="preserve"> desenvolvimento e de correção de injustiças sociais históricas no Brasil, tais como racismos, exclusões e agravamento de populações economicamente menos assistidas - promover um saneamento público é combater estes males. </w:t>
      </w:r>
    </w:p>
    <w:p w14:paraId="117D39D3" w14:textId="606376D1" w:rsidR="00012C47" w:rsidRDefault="00012C47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meio desta moção nos manifestamos:</w:t>
      </w:r>
    </w:p>
    <w:p w14:paraId="00000006" w14:textId="4D9C195F" w:rsidR="005C4DF6" w:rsidRDefault="00337AE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defesa de todos os trabalhadores</w:t>
      </w:r>
      <w:r w:rsidR="00436ACB">
        <w:rPr>
          <w:sz w:val="24"/>
          <w:szCs w:val="24"/>
        </w:rPr>
        <w:t>(as)</w:t>
      </w:r>
      <w:r>
        <w:rPr>
          <w:sz w:val="24"/>
          <w:szCs w:val="24"/>
        </w:rPr>
        <w:t xml:space="preserve"> urbanitários</w:t>
      </w:r>
      <w:r w:rsidR="00436ACB">
        <w:rPr>
          <w:sz w:val="24"/>
          <w:szCs w:val="24"/>
        </w:rPr>
        <w:t>(as)</w:t>
      </w:r>
      <w:r>
        <w:rPr>
          <w:sz w:val="24"/>
          <w:szCs w:val="24"/>
        </w:rPr>
        <w:t xml:space="preserve"> que dão suas vidas em prol de uma carreira voltada a atender uma necessidade humana essencial, por suas valorizações salariais, garantias de emprego e </w:t>
      </w:r>
      <w:r w:rsidR="0091052D">
        <w:rPr>
          <w:sz w:val="24"/>
          <w:szCs w:val="24"/>
        </w:rPr>
        <w:t xml:space="preserve">condições </w:t>
      </w:r>
      <w:r>
        <w:rPr>
          <w:sz w:val="24"/>
          <w:szCs w:val="24"/>
        </w:rPr>
        <w:t>dign</w:t>
      </w:r>
      <w:r w:rsidR="0091052D">
        <w:rPr>
          <w:sz w:val="24"/>
          <w:szCs w:val="24"/>
        </w:rPr>
        <w:t>as de</w:t>
      </w:r>
      <w:r>
        <w:rPr>
          <w:sz w:val="24"/>
          <w:szCs w:val="24"/>
        </w:rPr>
        <w:t xml:space="preserve"> trabalho</w:t>
      </w:r>
      <w:r w:rsidR="001E2F18">
        <w:rPr>
          <w:sz w:val="24"/>
          <w:szCs w:val="24"/>
        </w:rPr>
        <w:t xml:space="preserve">, </w:t>
      </w:r>
      <w:r w:rsidR="00C644D1">
        <w:rPr>
          <w:sz w:val="24"/>
          <w:szCs w:val="24"/>
        </w:rPr>
        <w:t xml:space="preserve">bem como a realização de </w:t>
      </w:r>
      <w:r w:rsidR="001E2F18">
        <w:rPr>
          <w:sz w:val="24"/>
          <w:szCs w:val="24"/>
        </w:rPr>
        <w:t>mais concursos públicos.</w:t>
      </w:r>
    </w:p>
    <w:p w14:paraId="00000007" w14:textId="7574D504" w:rsidR="005C4DF6" w:rsidRDefault="00337AE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defesa da população brasileira, especialmente aquel</w:t>
      </w:r>
      <w:r w:rsidR="00ED1395">
        <w:rPr>
          <w:sz w:val="24"/>
          <w:szCs w:val="24"/>
        </w:rPr>
        <w:t>a</w:t>
      </w:r>
      <w:r>
        <w:rPr>
          <w:sz w:val="24"/>
          <w:szCs w:val="24"/>
        </w:rPr>
        <w:t xml:space="preserve">s que todos os dias sofrem com a consequência da ganância da busca pelo lucro que é promovida de forma devastadora na financeirização do saneamento e das mudanças climáticas </w:t>
      </w:r>
      <w:r w:rsidR="009C3965">
        <w:rPr>
          <w:sz w:val="24"/>
          <w:szCs w:val="24"/>
        </w:rPr>
        <w:t xml:space="preserve">cujas </w:t>
      </w:r>
      <w:r w:rsidR="00ED1395">
        <w:rPr>
          <w:sz w:val="24"/>
          <w:szCs w:val="24"/>
        </w:rPr>
        <w:t>consequências</w:t>
      </w:r>
      <w:r w:rsidR="009C3965">
        <w:rPr>
          <w:sz w:val="24"/>
          <w:szCs w:val="24"/>
        </w:rPr>
        <w:t xml:space="preserve"> se agravam </w:t>
      </w:r>
      <w:r w:rsidR="006D0DB7">
        <w:rPr>
          <w:sz w:val="24"/>
          <w:szCs w:val="24"/>
        </w:rPr>
        <w:t xml:space="preserve">pela </w:t>
      </w:r>
      <w:r w:rsidR="00ED1395">
        <w:rPr>
          <w:sz w:val="24"/>
          <w:szCs w:val="24"/>
        </w:rPr>
        <w:t>NÃO</w:t>
      </w:r>
      <w:r w:rsidR="006D0DB7">
        <w:rPr>
          <w:sz w:val="24"/>
          <w:szCs w:val="24"/>
        </w:rPr>
        <w:t xml:space="preserve"> ação </w:t>
      </w:r>
      <w:r w:rsidR="00ED1395">
        <w:rPr>
          <w:sz w:val="24"/>
          <w:szCs w:val="24"/>
        </w:rPr>
        <w:t>dos negacionistas</w:t>
      </w:r>
      <w:r>
        <w:rPr>
          <w:sz w:val="24"/>
          <w:szCs w:val="24"/>
        </w:rPr>
        <w:t xml:space="preserve"> de todas as formas, </w:t>
      </w:r>
      <w:r w:rsidR="006D0DB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que infelizmente devastam, desassistem e desamparam o povo, tal como visto </w:t>
      </w:r>
      <w:r w:rsidR="006D0DB7">
        <w:rPr>
          <w:sz w:val="24"/>
          <w:szCs w:val="24"/>
        </w:rPr>
        <w:t xml:space="preserve">agora </w:t>
      </w:r>
      <w:r>
        <w:rPr>
          <w:sz w:val="24"/>
          <w:szCs w:val="24"/>
        </w:rPr>
        <w:t>n</w:t>
      </w:r>
      <w:r w:rsidR="006D0DB7">
        <w:rPr>
          <w:sz w:val="24"/>
          <w:szCs w:val="24"/>
        </w:rPr>
        <w:t>o</w:t>
      </w:r>
      <w:r>
        <w:rPr>
          <w:sz w:val="24"/>
          <w:szCs w:val="24"/>
        </w:rPr>
        <w:t xml:space="preserve"> do Rio Grande do Sul (RS).</w:t>
      </w:r>
    </w:p>
    <w:p w14:paraId="3A41BA0A" w14:textId="689296C6" w:rsidR="001E2F18" w:rsidRDefault="001E2F1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defesa de mais investimentos públicos em saneamento, especialmente de bancos públicos como o BNDES, CAIXA, BANCO DO BRASIL e outros</w:t>
      </w:r>
      <w:r w:rsidR="00010C5D">
        <w:rPr>
          <w:sz w:val="24"/>
          <w:szCs w:val="24"/>
        </w:rPr>
        <w:t>, e de mais mecanismos econômicos, políticos e institucionais que permitam alternativas contra a privatização.</w:t>
      </w:r>
    </w:p>
    <w:p w14:paraId="1D539143" w14:textId="689C1E4E" w:rsidR="00550AFE" w:rsidRDefault="00337AE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defesa de cada entidade prestadora de </w:t>
      </w:r>
      <w:r w:rsidR="00966A51">
        <w:rPr>
          <w:sz w:val="24"/>
          <w:szCs w:val="24"/>
        </w:rPr>
        <w:t xml:space="preserve">serviços de </w:t>
      </w:r>
      <w:r>
        <w:rPr>
          <w:sz w:val="24"/>
          <w:szCs w:val="24"/>
        </w:rPr>
        <w:t>saneamento</w:t>
      </w:r>
      <w:r w:rsidR="00F642DA">
        <w:rPr>
          <w:sz w:val="24"/>
          <w:szCs w:val="24"/>
        </w:rPr>
        <w:t xml:space="preserve">, sejam elas estaduais ou </w:t>
      </w:r>
      <w:r w:rsidR="00012C47">
        <w:rPr>
          <w:sz w:val="24"/>
          <w:szCs w:val="24"/>
        </w:rPr>
        <w:t>municipais contra</w:t>
      </w:r>
      <w:r>
        <w:rPr>
          <w:sz w:val="24"/>
          <w:szCs w:val="24"/>
        </w:rPr>
        <w:t xml:space="preserve"> processos que visam </w:t>
      </w:r>
      <w:r w:rsidR="00550AFE">
        <w:rPr>
          <w:sz w:val="24"/>
          <w:szCs w:val="24"/>
        </w:rPr>
        <w:t xml:space="preserve">promover </w:t>
      </w:r>
      <w:r>
        <w:rPr>
          <w:sz w:val="24"/>
          <w:szCs w:val="24"/>
        </w:rPr>
        <w:t xml:space="preserve">críticas falaciosas </w:t>
      </w:r>
      <w:r w:rsidR="00550AFE">
        <w:rPr>
          <w:sz w:val="24"/>
          <w:szCs w:val="24"/>
        </w:rPr>
        <w:t xml:space="preserve">relacionadas </w:t>
      </w:r>
      <w:r w:rsidR="00046802">
        <w:rPr>
          <w:sz w:val="24"/>
          <w:szCs w:val="24"/>
        </w:rPr>
        <w:t>à</w:t>
      </w:r>
      <w:r>
        <w:rPr>
          <w:sz w:val="24"/>
          <w:szCs w:val="24"/>
        </w:rPr>
        <w:t xml:space="preserve"> prestação direta com intenções espúrias visando suas privatizações</w:t>
      </w:r>
      <w:r w:rsidR="00550AFE">
        <w:rPr>
          <w:sz w:val="24"/>
          <w:szCs w:val="24"/>
        </w:rPr>
        <w:t>.</w:t>
      </w:r>
    </w:p>
    <w:p w14:paraId="59F870A0" w14:textId="307BD4E2" w:rsidR="00B15B3F" w:rsidRDefault="00550AFE" w:rsidP="00046802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337AE6">
        <w:rPr>
          <w:sz w:val="24"/>
          <w:szCs w:val="24"/>
        </w:rPr>
        <w:t xml:space="preserve"> defesa das prestadoras estaduais, como DESO (SE), SABESP (SP), COPASA (MG), AGESPISA (PI), CESAN (SE), CAGEPA (PA), SANEPAR (PR), CASAN (SC) SANEAGO (GO), entre outras, </w:t>
      </w:r>
      <w:r w:rsidR="00C04E0E">
        <w:rPr>
          <w:sz w:val="24"/>
          <w:szCs w:val="24"/>
        </w:rPr>
        <w:t xml:space="preserve">que hoje estão ameaçadas de </w:t>
      </w:r>
      <w:r w:rsidR="00337AE6">
        <w:rPr>
          <w:sz w:val="24"/>
          <w:szCs w:val="24"/>
        </w:rPr>
        <w:t xml:space="preserve">privatizações, </w:t>
      </w:r>
      <w:r w:rsidR="00B15B3F" w:rsidRPr="00B15B3F">
        <w:rPr>
          <w:sz w:val="24"/>
          <w:szCs w:val="24"/>
        </w:rPr>
        <w:t>e municipal como DEMAE (POA)</w:t>
      </w:r>
      <w:r w:rsidR="00B15B3F">
        <w:rPr>
          <w:sz w:val="24"/>
          <w:szCs w:val="24"/>
        </w:rPr>
        <w:t>.</w:t>
      </w:r>
    </w:p>
    <w:p w14:paraId="4037DDF4" w14:textId="2B3CEE6D" w:rsidR="00F14FAB" w:rsidRDefault="00B15B3F" w:rsidP="00046802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defesa da</w:t>
      </w:r>
      <w:r w:rsidR="00337AE6">
        <w:rPr>
          <w:sz w:val="24"/>
          <w:szCs w:val="24"/>
        </w:rPr>
        <w:t xml:space="preserve"> reestatização da CORSAN (RS)</w:t>
      </w:r>
      <w:r w:rsidR="00437D73">
        <w:rPr>
          <w:sz w:val="24"/>
          <w:szCs w:val="24"/>
        </w:rPr>
        <w:t xml:space="preserve">, </w:t>
      </w:r>
      <w:r w:rsidR="00437D73" w:rsidRPr="00437D73">
        <w:rPr>
          <w:sz w:val="24"/>
          <w:szCs w:val="24"/>
        </w:rPr>
        <w:t>CAESA</w:t>
      </w:r>
      <w:r w:rsidR="00437D73">
        <w:rPr>
          <w:sz w:val="24"/>
          <w:szCs w:val="24"/>
        </w:rPr>
        <w:t xml:space="preserve"> (AP), CASAL (AL)</w:t>
      </w:r>
      <w:r w:rsidR="00337AE6">
        <w:rPr>
          <w:sz w:val="24"/>
          <w:szCs w:val="24"/>
        </w:rPr>
        <w:t xml:space="preserve"> e CEDAE (RJ), e também de cada prestador municipal privatizado,</w:t>
      </w:r>
      <w:r w:rsidR="00437D73">
        <w:rPr>
          <w:sz w:val="24"/>
          <w:szCs w:val="24"/>
        </w:rPr>
        <w:t xml:space="preserve"> como o serviço </w:t>
      </w:r>
      <w:r w:rsidR="00386CB9">
        <w:rPr>
          <w:sz w:val="24"/>
          <w:szCs w:val="24"/>
        </w:rPr>
        <w:t>municipal</w:t>
      </w:r>
      <w:r w:rsidR="00437D73">
        <w:rPr>
          <w:sz w:val="24"/>
          <w:szCs w:val="24"/>
        </w:rPr>
        <w:t xml:space="preserve"> de Governador Valadares</w:t>
      </w:r>
      <w:r w:rsidR="00A37998">
        <w:rPr>
          <w:sz w:val="24"/>
          <w:szCs w:val="24"/>
        </w:rPr>
        <w:t xml:space="preserve"> (MG)</w:t>
      </w:r>
      <w:r w:rsidR="00437D73">
        <w:rPr>
          <w:sz w:val="24"/>
          <w:szCs w:val="24"/>
        </w:rPr>
        <w:t xml:space="preserve"> e </w:t>
      </w:r>
      <w:r w:rsidR="00A37998">
        <w:rPr>
          <w:sz w:val="24"/>
          <w:szCs w:val="24"/>
        </w:rPr>
        <w:t>Olímpia e Ourinhos (SP)</w:t>
      </w:r>
      <w:r w:rsidR="00F14FAB">
        <w:rPr>
          <w:sz w:val="24"/>
          <w:szCs w:val="24"/>
        </w:rPr>
        <w:t>.</w:t>
      </w:r>
    </w:p>
    <w:p w14:paraId="00000008" w14:textId="63C1567D" w:rsidR="005C4DF6" w:rsidRDefault="00F14FAB" w:rsidP="004D5F3E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37AE6">
        <w:rPr>
          <w:sz w:val="24"/>
          <w:szCs w:val="24"/>
        </w:rPr>
        <w:t xml:space="preserve"> presente moção apela pelo clamor público contra este perigoso fenômeno que é o negacionismo no saneamento.</w:t>
      </w:r>
    </w:p>
    <w:p w14:paraId="00000009" w14:textId="77777777" w:rsidR="005C4DF6" w:rsidRDefault="005C4DF6">
      <w:pPr>
        <w:spacing w:before="240" w:after="240" w:line="360" w:lineRule="auto"/>
        <w:jc w:val="both"/>
        <w:rPr>
          <w:sz w:val="24"/>
          <w:szCs w:val="24"/>
        </w:rPr>
      </w:pPr>
    </w:p>
    <w:p w14:paraId="0000000A" w14:textId="00308348" w:rsidR="005C4DF6" w:rsidRDefault="001E2F1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DEFESA DA ÁGUA COMO UM DIREITO HUMANO, E NÃO MERCADORIA!</w:t>
      </w:r>
    </w:p>
    <w:p w14:paraId="0000000C" w14:textId="5AAF245C" w:rsidR="005C4DF6" w:rsidRDefault="001E2F18" w:rsidP="00010C5D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DEFESA CONTRA O NEGACIONISMO NO SANEAMENTO!</w:t>
      </w:r>
    </w:p>
    <w:p w14:paraId="0000001E" w14:textId="5B0A2CDC" w:rsidR="005C4DF6" w:rsidRDefault="00337AE6" w:rsidP="00C15589">
      <w:pPr>
        <w:spacing w:before="240" w:after="240" w:line="360" w:lineRule="auto"/>
      </w:pPr>
      <w:r>
        <w:rPr>
          <w:sz w:val="24"/>
          <w:szCs w:val="24"/>
        </w:rPr>
        <w:t>Ribeirão Preto, 23 de Maio de 2024</w:t>
      </w:r>
    </w:p>
    <w:sectPr w:rsidR="005C4D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6"/>
    <w:rsid w:val="00010C5D"/>
    <w:rsid w:val="00012C47"/>
    <w:rsid w:val="0004307B"/>
    <w:rsid w:val="00046802"/>
    <w:rsid w:val="000F72AF"/>
    <w:rsid w:val="001622B6"/>
    <w:rsid w:val="00177B3B"/>
    <w:rsid w:val="001E2F18"/>
    <w:rsid w:val="001F065A"/>
    <w:rsid w:val="00211287"/>
    <w:rsid w:val="002152DD"/>
    <w:rsid w:val="002B22F6"/>
    <w:rsid w:val="002C19A8"/>
    <w:rsid w:val="00337AE6"/>
    <w:rsid w:val="00362C8E"/>
    <w:rsid w:val="0037766B"/>
    <w:rsid w:val="00386CB9"/>
    <w:rsid w:val="00436ACB"/>
    <w:rsid w:val="00437D73"/>
    <w:rsid w:val="004A2555"/>
    <w:rsid w:val="004D5F3E"/>
    <w:rsid w:val="00545339"/>
    <w:rsid w:val="00547975"/>
    <w:rsid w:val="00550AFE"/>
    <w:rsid w:val="005813EB"/>
    <w:rsid w:val="00596A4B"/>
    <w:rsid w:val="005C4DF6"/>
    <w:rsid w:val="006D0DB7"/>
    <w:rsid w:val="007076BE"/>
    <w:rsid w:val="00792DEF"/>
    <w:rsid w:val="007966CC"/>
    <w:rsid w:val="008030D5"/>
    <w:rsid w:val="0089354E"/>
    <w:rsid w:val="008E0A1A"/>
    <w:rsid w:val="0091052D"/>
    <w:rsid w:val="00922C47"/>
    <w:rsid w:val="00966A51"/>
    <w:rsid w:val="00982BB5"/>
    <w:rsid w:val="00987563"/>
    <w:rsid w:val="0099384E"/>
    <w:rsid w:val="009B1EDF"/>
    <w:rsid w:val="009C3965"/>
    <w:rsid w:val="00A37998"/>
    <w:rsid w:val="00A805A3"/>
    <w:rsid w:val="00A80B3F"/>
    <w:rsid w:val="00A811FF"/>
    <w:rsid w:val="00AB1127"/>
    <w:rsid w:val="00B15B3F"/>
    <w:rsid w:val="00B53529"/>
    <w:rsid w:val="00B55B36"/>
    <w:rsid w:val="00B95551"/>
    <w:rsid w:val="00BD0E24"/>
    <w:rsid w:val="00C01669"/>
    <w:rsid w:val="00C04DBB"/>
    <w:rsid w:val="00C04E0E"/>
    <w:rsid w:val="00C15589"/>
    <w:rsid w:val="00C644D1"/>
    <w:rsid w:val="00C939AE"/>
    <w:rsid w:val="00CA02AF"/>
    <w:rsid w:val="00CB5511"/>
    <w:rsid w:val="00CF0F7B"/>
    <w:rsid w:val="00D201CF"/>
    <w:rsid w:val="00D437A2"/>
    <w:rsid w:val="00DB78C6"/>
    <w:rsid w:val="00E05896"/>
    <w:rsid w:val="00ED1395"/>
    <w:rsid w:val="00F01E72"/>
    <w:rsid w:val="00F14FAB"/>
    <w:rsid w:val="00F5730D"/>
    <w:rsid w:val="00F60173"/>
    <w:rsid w:val="00F642DA"/>
    <w:rsid w:val="00F700ED"/>
    <w:rsid w:val="00FB101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7311"/>
  <w15:docId w15:val="{30304754-03C3-4C40-8C87-36AA21F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177B3B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FF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Grupo AV</dc:creator>
  <cp:lastModifiedBy>Silvana</cp:lastModifiedBy>
  <cp:revision>2</cp:revision>
  <cp:lastPrinted>2024-05-23T15:00:00Z</cp:lastPrinted>
  <dcterms:created xsi:type="dcterms:W3CDTF">2024-05-27T14:05:00Z</dcterms:created>
  <dcterms:modified xsi:type="dcterms:W3CDTF">2024-05-27T14:05:00Z</dcterms:modified>
</cp:coreProperties>
</file>